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6"/>
        <w:gridCol w:w="5995"/>
        <w:gridCol w:w="143"/>
        <w:gridCol w:w="1299"/>
      </w:tblGrid>
      <w:tr w:rsidR="00FB31BE" w:rsidRPr="00FB31BE" w:rsidTr="007B47FC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2"/>
            <w:bookmarkEnd w:id="0"/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ГИДРОМАССАЖНЫЕ ВАННЫ, Россия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Atlanta</w:t>
              </w:r>
              <w:proofErr w:type="spellEnd"/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подводного душа-массажа 800 литров, регулировка давления 0,8-5 атм., 4 сменные насадки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408 500,00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(20 шт.,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латунные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хромированные, 120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Наполнение ванны через термостатический смеситель D 1 1/4"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76 800,00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быстрого слива (за 2,5 мин)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Golfstream</w:t>
              </w:r>
              <w:proofErr w:type="spellEnd"/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A02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подводного душа-массажа (аналог VOD 56) 570-60</w:t>
            </w:r>
            <w:r w:rsidR="00A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литров, регулировка давления 1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атм., 4 сменные насадки, шланг для подводного душа-массажа.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344 000,00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 лампы, 5 изменяющихся цветов)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23 800,00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(18 форсунок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хромированные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108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 форсунок на спину, 4 форсунки на стопы ног, 4 больших форсунки на бедра)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87 700,00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наполнение ванны через термостатический смеситель D 1 1/4</w:t>
            </w:r>
            <w:r w:rsidR="00A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76 800,00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Тангентор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Акваэир</w:t>
              </w:r>
              <w:proofErr w:type="spellEnd"/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для подводного душа-массажа (подходит для любой ванны)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Okkervil</w:t>
              </w:r>
              <w:proofErr w:type="spellEnd"/>
            </w:hyperlink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</w:t>
            </w:r>
            <w:proofErr w:type="spellEnd"/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подводного душа-массажа. Применение пресной и минеральной воды (400-450 литров)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312 200,00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WaterLight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(32 мощных светодиодов, переливающихся различными цветами)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48 600,00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 лампа, 5 изменяющихся цветов)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(16 шт.,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латунные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хромированные, 96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53 700,00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опция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(16 шт., латунные хромированные)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Okkervil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бальнеологическая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Адаптированная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применения в пресной и минеральной воде (260-280 литров)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192 000,00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дополнительный кран для минеральной воды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12 200,00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подвод с краном для подачи сжатого воздуха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 лампа, 5 изменяющихся цветов)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(16 шт.,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латунные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хромированные, 96 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(16 шт., латунные хромированные)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Фурнитура из ПВХ для особо агрессивной воды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47 400,00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на ванну для применения с сероводородной водой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14 100,00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аппарат насыщения воды углекислотой (АНУ)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7B47FC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7FC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Ладога бальнеологическая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анатомической формы бальнеологическая, адаптированная для применения в пресной и минеральной воде (54/440 литров)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(16 шт.,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латунные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хромированные, 96 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пузырьковых отверстий)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гидрофорсунки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(24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шт., латунные хромированные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 отдельно включаемые зоны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WaterLight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(32 мощных светодиодов, переливающихся различными цветами)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48 600,00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7B47FC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7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Default="007B47FC" w:rsidP="00A02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подводного душа-массажа (</w:t>
            </w:r>
            <w:r w:rsidR="00A02FC7"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регулировка давления </w:t>
            </w:r>
            <w:r w:rsidR="00A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02FC7"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атм., 4 сменные насадки</w:t>
            </w:r>
            <w:r w:rsidR="00A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Встроенный аппарат насыщения воды углекислотой (АНУ)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7B47FC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7FC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7B47FC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Губбарда</w:t>
            </w:r>
            <w:proofErr w:type="spellEnd"/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A02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для подводного душа-массажа в форме «бабочка» (1235/800 литров, регулировка давления 1-5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атм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Шланг для подводного душа-массажа, 4 сменные насадки)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Okkervil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СПА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гидромассажная модель СПА (объем 230-260 литров, электронное управление, система зонального гидромассажа: спина (10 шт.), бедра и ноги (16 шт.), область плечевого пояса (4 шт.), система жемчужного массажа 15 шт. </w:t>
            </w:r>
            <w:r w:rsidR="00A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 пузырьковых отверстий,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аэромассаж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работают в двух режимах: обычный и импульсный, система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366 800,00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опция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Система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WaterLight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(32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мощных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светодиода, переливающихся различными цветами)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48 600,00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FC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Аква-Гальваника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медицинская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электрогальваническая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9-тью электродами (сенсорное управление, цветной ЖК-дисплей)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492 000,00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33264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64" w:rsidRPr="00A02FC7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64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64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3"/>
            <w:bookmarkEnd w:id="1"/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ОБОРУДОВАНИЕ ДЛЯ ВЫТЯЖЕНИЯ ПОЗВОНОЧНИКА (Россия)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FB31BE">
                <w:rPr>
                  <w:rFonts w:ascii="Arial" w:eastAsia="Times New Roman" w:hAnsi="Arial" w:cs="Arial"/>
                  <w:b/>
                  <w:bCs/>
                  <w:color w:val="006699"/>
                  <w:sz w:val="20"/>
                  <w:szCs w:val="20"/>
                  <w:lang w:eastAsia="ru-RU"/>
                </w:rPr>
                <w:t>Атланта</w:t>
              </w:r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без системы подводного душа-массажа (мех.)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подводного горизонтального вытяжения позвоночника в комплекте: Ванна "Атланта" (800 л) без системы подводного душа-массажа, система вытяжения позвоночника (механическая),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FB31BE">
                <w:rPr>
                  <w:rFonts w:ascii="Arial" w:eastAsia="Times New Roman" w:hAnsi="Arial" w:cs="Arial"/>
                  <w:b/>
                  <w:bCs/>
                  <w:color w:val="006699"/>
                  <w:sz w:val="20"/>
                  <w:szCs w:val="20"/>
                  <w:lang w:eastAsia="ru-RU"/>
                </w:rPr>
                <w:t>Атланта</w:t>
              </w:r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 системой подводного душа-массажа (мех.)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подводного горизонтального вытяжения позвоночника в комплекте: Ванна "Атланта" (800 л) с системой подводного душа-массажа, система вытяжения позвоночника (механическая),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685 200,00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Шейное вытяжение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28 500,00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FB31BE">
                <w:rPr>
                  <w:rFonts w:ascii="Arial" w:eastAsia="Times New Roman" w:hAnsi="Arial" w:cs="Arial"/>
                  <w:b/>
                  <w:bCs/>
                  <w:color w:val="006699"/>
                  <w:sz w:val="20"/>
                  <w:szCs w:val="20"/>
                  <w:lang w:eastAsia="ru-RU"/>
                </w:rPr>
                <w:t>Атланта</w:t>
              </w:r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без системы подводного душа-массажа (электронная)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подводного горизонтального вытяжения позвоночника в комплекте: Ванна "Атланта" (800 л) без системы подводного душа-массажа, система дозированного вытяжения позвоночника (электронная),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742 500,00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FB31BE">
                <w:rPr>
                  <w:rFonts w:ascii="Arial" w:eastAsia="Times New Roman" w:hAnsi="Arial" w:cs="Arial"/>
                  <w:b/>
                  <w:bCs/>
                  <w:color w:val="006699"/>
                  <w:sz w:val="20"/>
                  <w:szCs w:val="20"/>
                  <w:lang w:eastAsia="ru-RU"/>
                </w:rPr>
                <w:t>Атланта</w:t>
              </w:r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 системой подводного душа-массажа (электронная)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подводного горизонтального вытяжения позвоночника в комплекте: Ванна "Атланта" (800 л) с системой подводного душа-массажа, система дозированного вытяжения позвоночника (электронная), комплект поясов и ремней, подъемник с кушеткой (электропривод), ступенька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799 200,00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Шейное вытяжение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Аэромассаж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теплым воздухом (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 шт.)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59 800,00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(32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мощных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светодиода,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преливающихся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различными цветами)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48 600,00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быстрого слива (2,5 минуты)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rPr>
          <w:trHeight w:val="264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B31BE" w:rsidRPr="00FB31BE" w:rsidRDefault="007B47FC" w:rsidP="007B47F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2" w:name="1"/>
            <w:bookmarkEnd w:id="2"/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ГИДРОМАССАЖНЫЕ ВАННЫ CHIRANA (Словакия)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VOD 56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для подводного массажа струей воды из массажного шланга с аэрацией. Ручное управление, термометр, манометр. 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6 950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OCEAN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Economy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подводного массажа струей воды из массажного шланга с аэрацией. Ручное управление, термометр, манометр. Двухуровневые ступеньки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OCEAN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Standart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для подводного массажа струей воды из массажного шланга с аэрацией, 24 встроенных массажных форсунок с аэрацией, цифровое управление процедурами, память,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дисплей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вухуровневые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ступеньки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8 650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OCEAN FORTE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подводного массажа струей воды из массажного шланга с аэрацией, 40 форсунок с аэрацией копирующих форму тела. Два независимых контура. Цифровое управление процедурами, память, дисплей. Двухуровневые ступеньки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8 950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Ocean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светотерапия</w:t>
            </w:r>
            <w:proofErr w:type="spellEnd"/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светотерапия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оснащение ванны 32 источниками света, цикличность: 7 цветов.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Ocean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 пузырьковый массаж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дополнительных воздушных форсунок с подогревом (греющий пузырьковый массаж)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озонотерапия</w:t>
            </w:r>
            <w:proofErr w:type="spellEnd"/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встроенный источник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озона+дезинфекция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Возможно только в сочетании с пузырьковым массажем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 Евро</w:t>
            </w:r>
          </w:p>
        </w:tc>
      </w:tr>
      <w:tr w:rsidR="007B47FC" w:rsidRPr="00FB31BE" w:rsidTr="00A02FC7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OCEAN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deLux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подводного массажа всего тела , 174 форсунок с подмешиванием воздуха, 5 зон массажа, дисплей, 30 программ, автоматическое опорожнение. Смягчитель воды, датчик эффективности массажа. Автоматическая очистка насоса и всех зон. Опора для ног.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14 500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deLux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 для подводного массажа, плавная регуляция давления и аэрация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deLux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Светотерапия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оснащение ванны 50 источниками света, цикличность: 7 цветов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AQUVADELICIA 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 для подводного массажа из массажного шланга с возможностью подмешивания воздуха в струю, ручное управление, термометр, манометр,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5 900 Евро</w:t>
            </w:r>
          </w:p>
        </w:tc>
      </w:tr>
      <w:tr w:rsidR="007B47FC" w:rsidRPr="00FB31BE" w:rsidTr="00A02F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II</w:t>
              </w:r>
              <w:proofErr w:type="gramStart"/>
            </w:hyperlink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 для подводного массажа из массажного шланга с возможностью подмешивания воздуха в струю. Пузырьковый массаж - 30 форсунок.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 Евро</w:t>
            </w:r>
          </w:p>
        </w:tc>
      </w:tr>
      <w:tr w:rsidR="007B47FC" w:rsidRPr="00FB31BE" w:rsidTr="00A02FC7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III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 для подводного массажа из массажного шланга с возможностью подмешивания воздуха. Встроенный 4-х зонный пузырьковый массаж с возможность отдельного массажа спины, ног и бедер (318 форсунок). Ручное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 Евро</w:t>
            </w:r>
          </w:p>
        </w:tc>
      </w:tr>
      <w:tr w:rsidR="007B47FC" w:rsidRPr="00FB31BE" w:rsidTr="00A02FC7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IV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Ручное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7 450 Евро</w:t>
            </w:r>
          </w:p>
        </w:tc>
      </w:tr>
      <w:tr w:rsidR="007B47FC" w:rsidRPr="00FB31BE" w:rsidTr="00A02FC7">
        <w:trPr>
          <w:trHeight w:val="11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V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Встроенный 4-х зонный пузырьковый массаж с возможностью отдельного массажа спины, ног и бедер (318 форсунок). Ручное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8 900 Евро</w:t>
            </w:r>
          </w:p>
        </w:tc>
      </w:tr>
      <w:tr w:rsidR="007B47FC" w:rsidRPr="00FB31BE" w:rsidTr="00A02FC7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VI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Бальнеологическая ванна для подводного массажа из массажного шланга с возможностью подмешивания воздуха. Встроенный 4-х зонный пузырьковый массаж с возможность отдельного массажа спины, ног и бедер (318 форсунок). 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Электронное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7 900 Евро</w:t>
            </w:r>
          </w:p>
        </w:tc>
      </w:tr>
      <w:tr w:rsidR="007B47FC" w:rsidRPr="00FB31BE" w:rsidTr="00A02FC7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VII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Электронное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8 200 Евро</w:t>
            </w:r>
          </w:p>
        </w:tc>
      </w:tr>
      <w:tr w:rsidR="007B47FC" w:rsidRPr="00FB31BE" w:rsidTr="00A02FC7">
        <w:trPr>
          <w:trHeight w:val="9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AQVADELICIA VIII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Бальнеологическая ванна для подводного массажа из массажного шланга с возможностью подмешивания воздуха. Встроенный 3-х зонный гидромассаж с возможностью отдельного массажа спины, ног и туловища (8 + 24 форсунок). Встроенный 4-х зонный пузырьковый массаж с возможностью отдельного массажа спины, ног и бедер (318 форсунок). Электронное управление.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 Евро</w:t>
            </w:r>
          </w:p>
        </w:tc>
      </w:tr>
      <w:tr w:rsidR="007B47FC" w:rsidRPr="00FB31BE" w:rsidTr="00A02FC7">
        <w:trPr>
          <w:trHeight w:val="9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VOD 40.3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Hubbard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Губбарда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форма бабочки. Ванна для индивидуальной физкультуры. Массаж с применением гидромассажного шланга с возможностью подмешивания воздуха. 12 мощных форсунок для вихревого массажа. Регулировка температуры воды и давления струи. Ступени, спинка, опора для ног, ручки по краям ванны. Двухуровневые ступеньки.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 Евро</w:t>
            </w:r>
          </w:p>
        </w:tc>
      </w:tr>
      <w:tr w:rsidR="007B47FC" w:rsidRPr="00FB31BE" w:rsidTr="00A02FC7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LAGUNA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Бальнеологическая ванна: применение: простая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гипертермальная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лечебный массаж, минеральная, пузырьковая, углекислотная, радоновая, с добавками ароматических масел, солей и т.д.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Подвод воды с содержанием добавок и сжатого воздуха для вкладываемой пузырьковой решетки.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LAGUNA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Bubble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Тоже что и LAGUNA со встроенной решеткой для пузырькового массажа (60 форсунок)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LAGUNA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Тоже что и LAGUNA дополнительно с 25 встроенными форсунками для гидромассажа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LAGUNA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Plus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Bubble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Тоже что и LAGUNA дополнительно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оснащенная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встроенной решеткой для пузырькового массажа (60 форсунок) и 25 гидромассажными форсунками с аэрацией.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7 500 Евро</w:t>
            </w:r>
          </w:p>
        </w:tc>
      </w:tr>
      <w:tr w:rsidR="007B47FC" w:rsidRPr="00FB31BE" w:rsidTr="00A02FC7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VOD 64 LAGUNA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Tornado</w:t>
              </w:r>
              <w:proofErr w:type="spellEnd"/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 гидромассажные форсунки с автоматической аэрацией разделенных на 5 независимых зон. 28 воздушных форсунок пузырькового массажа. 30 программ.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VOD 58,2</w:t>
              </w:r>
            </w:hyperlink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пузырьковая решетка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DK 50 Z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Компрессор к жемчужной решетке без кожуха (рассчитан на 1 решетку)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DK 50 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Компрессор к жемчужной решетке в кожухе (рассчитан на 1 решетку)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DK 50 2 VS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Компрессор к жемчужной решетке в кожухе (рассчитан на 3 решетки)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DK 50 2 V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Компрессор к жемчужной решетке без кожуха (рассчитан на 3 решетки)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Евро</w:t>
            </w:r>
          </w:p>
        </w:tc>
      </w:tr>
      <w:tr w:rsidR="007B47FC" w:rsidRPr="00FB31BE" w:rsidTr="00A02FC7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7B47FC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4"/>
            <w:bookmarkEnd w:id="3"/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Гидромассажные ванны для верхних и нижних конечностей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ВАННА ДЛЯ РУК МОДЕЛЬ "ИСТРА-Р"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Истра-Р предназначена для гидромассажа рук с аэрацией воздухом в пресной или слабо минерализованной воде (24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гидрофорсунки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188 400,00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ВАННА ДЛЯ РУК МОДЕЛЬ "ИСТРА-Р"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Ванна для рук без системы гидромассажа.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131 300,00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ВАННА ДЛЯ НОГ «ИСТРА-Н»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Ванна для ног Истра-Н предназначена для профессионального гидромассажа ног аэрацией воздухом в пресной или слабо 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минерализованной воде (16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гидрофорсунок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188 400,00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ВАННА ДЛЯ НОГ "ИСТРА-Н"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Ванна для ног без системы гидромассажа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131 300,00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4-х КАМЕРНАЯ ВАННА «ИСТРА-4К»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верхних и нижних конечностей предназначена для воздействия лечебными растворами определенной температуры</w:t>
            </w:r>
            <w:r w:rsidRPr="00FB31B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.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4-х КАМЕРНАЯ ВАННА "ИСТРА-4КГ"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Ванна для верхних и нижних конечностей предназначена для воздействия различными лечебными токами.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386 900,00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4-х КАМЕРНАЯ ВАННА "ИСТРА-4КС"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Ванна струйно-контрастная для верхних и нижних конечностей предназначена для воздействия струями воды различной температуры.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347 400,00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4-х КАМЕРНАЯ ВАННА "ИСТРА-4КСГ</w:t>
              </w:r>
            </w:hyperlink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Ванна для верхних и нижних конечностей совмещает в себе две функции гальваническую и струйно-контрастную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463 000,00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Фурнитура из ПВХ для агрессивной воды к ванне 4-х камерной "Истра"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28 600,00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Стул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Стул для ванны для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10 300,00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CORAL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Вихревая ванна для рук, 12 форсунок для гидромассажа с возможностью направления их действия и подмешивания воздуха. Электронное управление и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температурой, длительность процедуры и работы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4 300 Евро</w:t>
            </w:r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CORAL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Limfo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Вихревая ванна для рук 12 форсунок для гидромассажа с аэрацией плюс круг для лимфатического массажа верхних конечностей. Электронное управление,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температурой, длительность процедуры и работой насоса.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5 300 Евро</w:t>
            </w:r>
          </w:p>
        </w:tc>
      </w:tr>
      <w:tr w:rsidR="00FB31BE" w:rsidRPr="00FB31BE" w:rsidTr="007B47FC">
        <w:trPr>
          <w:trHeight w:val="9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CASCADE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Вихревая ванна для ног,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сопл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цифр. Дисплей, 23 гидромассажных форсунки с возможностью направления их действия. Три массажных корпуса. Электронное управление контролирует температуру воды, длительность процедуры, и управляет пуском массажных контуров.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Cascade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светотерапия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оснащение ванны 24 источниками света, цикличность:7 цветов.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Cascade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дополнительных воздушных форсунок с подогревом (греющий пузырьковый массаж). Просушка пузырьковой системы.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LASTURA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Profi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Вихревая ванна для ног, 14 направляемых гидромассажных форсунок с аэрацией.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ELECTRA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Гальваническая ванна, 4 независимых ванночки, 8 электродов. Микропроцессорное управление, программы. Независимое задание полярности и других параметров для каждого электрода в установленных пределах. 5 рабочих режимов. Автоматическая регуляция заданной температуры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6 900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AQUAMANUS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Вихревая ванна для рук. 10 гидромассажных форсунок с аэрацией.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3 850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AQUAPEDIS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Вихревая ванна для ног. 16 гидромассажных форсунок с аэрацией.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3 640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AQUAPEDIS I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Вихревая ванна для ног. 14 форсунок + 9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микрофорсунок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гидромассажа с аэрацией. Восходящий душ. Два массажных контура.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4 950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AQUAPEDIS II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Вихревая ванна для ног. 14 форсунок + 9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микрофорсунок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гидромассажа с аэрацией. Пузырьковый массаж 70 форсунок. Восходящий душ. Два массажных контура.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5 900 Евро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5"/>
            <w:bookmarkEnd w:id="4"/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КАФЕДРЫ ВОДОЛЕЧЕБНЫЕ И ДУШИ ШАРКО и их Стоимость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NIAGARA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Vod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69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 ШАРКО. Пульт разбрызгивания холодной и горячей воды, два вида струи: точечная (сильное массажное действие), распыляемая (нежное массажное действие).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NIAGARA +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водолечебная с душами. Пульт разбрызгивания холодной и горячей воды. Циркуляционный и восходящий душ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 вида струи: точечная (сильное массажное действие), распыляемая (нежное массажное действие)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6 800 Евро</w:t>
            </w:r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VUOKSA Экстра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Кафедра водолечебная: душ Шарко 2 струи, циркулярный душ - 2 шт., дождевой душ, восходящий душ с поясничной форсункой, регулировка воды осуществляется термостатом 1 1/4, </w:t>
            </w:r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расположенными</w:t>
            </w:r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пульте управления, обеспечивает одновременную работу всех терапевтических душей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393 000,00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6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VUOKSA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Оптима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водолечебная: душ Шарко 2 струи, циркулярный душ, дождевой душ, восходящий душ с поясничной форсункой, регулировка воды 10-40 градусов осуществляется 2 термостатами 3/4, расположенными на пульте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318 400,00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VUOKSA Стандарт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водолечебная: душ Шарко 2 струи, циркулярный душ, дождевой душ, восходящий душ с поясничной форсункой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275 300,00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VUOKSA Эконом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водолечебная VUOKSA Эконом: душ Шарко 1струя, циркулярный душ, дождевой душ, восходящий душ с поясничной форсункой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229 800,00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Душ Виши мод. 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горизонтально расположенных душей. Душевая рейка крепится к кушетке, термостатический смеситель расположен на кушетке. В комплекте с кушеткой.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196 900,00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Душ Виши мод. 3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горизонтально расположенных душей. Душевая рейка крепится к стене или полу, панель управления монтируется на стену. В комплекте с кушеткой.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221 900,00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Душ Шарко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Vuoksa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Стандарт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Контрастный душ. Регулировка температуры воды осуществляется шаровыми кранами. </w:t>
            </w: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 Душа Шарко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131 500,00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Душ Шарко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Vuoksa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Оптима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Контрастный душ. Регулировка воды 10-40 град. осуществляется двумя термостатами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179 400,00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Душ Шарко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Vuoksa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Эконом(1 струя)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температуры воды осуществляется шаровыми кранами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106 300,00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Душ Шарко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Vuoksa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Эконом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Оптима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(1 струя)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воды 10-40 град. осуществляется двумя термостатами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122 200,00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Душ Шарко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Vuoksa</w:t>
              </w:r>
              <w:proofErr w:type="spellEnd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Эконом настенная панель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температуры воды осуществляется термостатом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119 600,00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Циркулярный душ "Модерн"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Представляет собой горизонтально расположенные трубы (души) из специальной нержавеющей стали с обработкой под хром и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отключающимся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верхним полукругом, большой дождевой душ.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75 900,00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Циркулярный душ "Классика"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Представляет собой горизонтально расположенные трубы (души) из специальной нержавеющей стали с обработкой под хром, большой дождевой душ.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75 900,00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Циркулярный душ детский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 1 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Восходящий душ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поясничной форсункой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28 500,00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Экран отбойный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душа Шарко с боковыми шторками типа "ширма"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65 700,00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Ступеньки для ванн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стеклопластик (2 ступени)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10 400,00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Насосная станция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повышения давления воды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Насосная станция для повышения давления воды в системе горячего или холодного водоснабжения (производительность до 60 л/мин, температура перекачиваемой воды от +1 до 99 град., 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380 В, с системой автоматики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насоса) 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65 800,00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КУШЕТКИ для бесконтактного гидромассажа</w:t>
            </w:r>
          </w:p>
        </w:tc>
      </w:tr>
      <w:tr w:rsidR="007B47FC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Бесконтактная гидромассажная кушетка для восстановления мышечных тканей и общей релаксации пациентов предназначена для проведения лечебных процедур без непосредственного контакта тела пациента с водой (гидромассаж производится через мембрану)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Бесконтактная гидромассажная кушетка для восстановления мышечных тканей и общей релаксации пациентов предназначена для проведения лечебных процедур без непосредственного контакта тела пациента с водой (гидромассаж производится через мембрану) со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светопрозрачным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ложем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Бесконтактная гидромассажная кушетка с системой электронного управления - сенсорный дисплей, предустановленные программы процедур, индивидуальное программирование, массажа производится через мембрану, 7 зон, подсветка боковых панелей.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AQUASPA</w:t>
              </w:r>
            </w:hyperlink>
          </w:p>
        </w:tc>
        <w:tc>
          <w:tcPr>
            <w:tcW w:w="3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Бесконтактная гидромассажная кушетка с системой электронного управления - сенсорный дисплей, предустановленные программы процедур, индивидуальное программирование, массажа производится через мембрану, 7 зон, подсветка боковых панелей,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светопрозрачное</w:t>
            </w:r>
            <w:proofErr w:type="spellEnd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ложе.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FC" w:rsidRPr="00FB31BE" w:rsidRDefault="007B47FC" w:rsidP="007B4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440 000,00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FC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АКВАСПА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водяная для обертываний (фиксированная температура подогрева ложа, без системы форсунок),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светопрозрачное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ложе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хромотерапией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FC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АКВАСПА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A02FC7" w:rsidP="00A02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водяная для обертываний (фиксированная температура подогрева ложа, без системы форсунок)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ложе непрозрачное синего цвета.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A02FC7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B47FC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2FC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АКВАРЕЛАКС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A02FC7" w:rsidP="00A02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для бесконтактного гидромассажа.5 готовых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-программ, подсветка боковых панелей, возможен массаж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любой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выбранной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FC" w:rsidRPr="00FB31BE" w:rsidRDefault="00A02FC7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435 000,00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5" w:name="6"/>
            <w:bookmarkEnd w:id="5"/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КУШЕТКИ для бальнеологии и грязелечения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Кушетка Комфорт мод.1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для грязелечения. Базовая комплектация: 2 слива, подушка для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57 700,00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Кушетка Комфорт мод.2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для грязелечения. Базовая комплектация: 2 слива, подушка для головы + ручной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Кушетка Комфорт мод.3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для грязелечения. Базовая комплектация: 2 слива, подушка для головы + ручной душ + водный подогрев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69 600,00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33264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64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Кушетка Комфорт мод.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64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кишечных орошений, гигиенических процедур, в комплекте со смесителем с гигиенической лейкой, матрацем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64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70 900,00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Кушетка Комфорт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кушетка с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электроподогревом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78 100,00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99CCFF"/>
                <w:lang w:eastAsia="ru-RU"/>
              </w:rPr>
              <w:t>СУХИЕ и ПАРОУГЛЕКИСЛЫЕ ВАННЫ</w:t>
            </w:r>
          </w:p>
        </w:tc>
      </w:tr>
      <w:tr w:rsidR="00FB31BE" w:rsidRPr="00FB31BE" w:rsidTr="007B47FC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CFA"/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</w:tr>
      <w:tr w:rsidR="00FB31BE" w:rsidRPr="00FB31BE" w:rsidTr="007B47FC">
        <w:trPr>
          <w:trHeight w:val="4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REABOX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  <w:r w:rsidR="00FB31BE"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0 000,00 </w:t>
            </w:r>
            <w:proofErr w:type="spellStart"/>
            <w:r w:rsidR="00FB31BE"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B31BE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ПУВ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Okkervil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Пароуглекислая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ванна</w:t>
            </w:r>
            <w:r w:rsidR="00FB31BE"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электронной системой управления (ложе ванны объемом 500 л, съемное сиденье, сенсорная панель установки концентрации насыщения углекислоты, времени и температуры проведения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BE" w:rsidRPr="00FB31BE" w:rsidRDefault="00FB31BE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326 000,00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33264" w:rsidRPr="00FB31BE" w:rsidTr="000E2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264" w:rsidRPr="00FB31BE" w:rsidRDefault="00533264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history="1"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ПУВ </w:t>
              </w:r>
              <w:proofErr w:type="spellStart"/>
              <w:r w:rsidRPr="00FB31BE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Okkervil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дверцей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264" w:rsidRPr="00FB31BE" w:rsidRDefault="00533264" w:rsidP="000E2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Пароуглекислая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ванна с дверцей (дверца герметична и позволяет легко войти в ванну)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электронной системой управления (ложе ванны объемом 500 л, съемное сиденье, сенсорная панель установки концентрации насыщения 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углекислоты, времени и температуры проведения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264" w:rsidRPr="00FB31BE" w:rsidRDefault="00533264" w:rsidP="00533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86 4</w:t>
            </w:r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00,00 </w:t>
            </w:r>
            <w:proofErr w:type="spellStart"/>
            <w:r w:rsidRPr="00FB3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02FC7" w:rsidRPr="00FB31BE" w:rsidTr="007B47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Сатуратор (АНУ)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для насыщения воды углекислотой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C7" w:rsidRPr="00FB31BE" w:rsidRDefault="00533264" w:rsidP="00FB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100 000,00 руб</w:t>
            </w:r>
            <w:bookmarkStart w:id="6" w:name="_GoBack"/>
            <w:bookmarkEnd w:id="6"/>
          </w:p>
        </w:tc>
      </w:tr>
    </w:tbl>
    <w:p w:rsidR="00AC4C98" w:rsidRDefault="00AC4C98"/>
    <w:sectPr w:rsidR="00AC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BE"/>
    <w:rsid w:val="00533264"/>
    <w:rsid w:val="007B47FC"/>
    <w:rsid w:val="00A02FC7"/>
    <w:rsid w:val="00AC4C98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1BE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FB31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3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1BE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FB31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3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7187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4992792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1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t-med.ru/vodolechenie-balneologija/gidromassajnye-vanny/Golfstream" TargetMode="External"/><Relationship Id="rId18" Type="http://schemas.openxmlformats.org/officeDocument/2006/relationships/hyperlink" Target="http://www.nt-med.ru/vodolechenie-balneologija/gidromassajnye-vanny/Okkervil-Combi" TargetMode="External"/><Relationship Id="rId26" Type="http://schemas.openxmlformats.org/officeDocument/2006/relationships/hyperlink" Target="http://www.nt-med.ru/vodolechenie-balneologija/gidromassajnye-vanny/Ocean-Chirana-Medi-Progress" TargetMode="External"/><Relationship Id="rId39" Type="http://schemas.openxmlformats.org/officeDocument/2006/relationships/hyperlink" Target="http://www.nt-med.ru/vodolechenie-balneologija/gidromassajnye-vanny/Hubbard-Chirana-Medi-Progress" TargetMode="External"/><Relationship Id="rId21" Type="http://schemas.openxmlformats.org/officeDocument/2006/relationships/hyperlink" Target="http://www.nt-med.ru/vodolechenie-balneologija/gidromassajnye-vanny/Atlanta-850-lit" TargetMode="External"/><Relationship Id="rId34" Type="http://schemas.openxmlformats.org/officeDocument/2006/relationships/hyperlink" Target="http://www.nt-med.ru/vodolechenie-balneologija/gidromassajnye-vanny/Aquadelicia-I-VIII" TargetMode="External"/><Relationship Id="rId42" Type="http://schemas.openxmlformats.org/officeDocument/2006/relationships/hyperlink" Target="http://www.nt-med.ru/vodolechenie-balneologija/gidromassajnye-vanny/VOD-64-Laguna-Chirana-Medi-Progress" TargetMode="External"/><Relationship Id="rId47" Type="http://schemas.openxmlformats.org/officeDocument/2006/relationships/hyperlink" Target="http://www.nt-med.ru/vodolechenie-balneologija/vanny-dlya-ruk-i-nog/dlya-ruk-Istra-R" TargetMode="External"/><Relationship Id="rId50" Type="http://schemas.openxmlformats.org/officeDocument/2006/relationships/hyperlink" Target="http://www.nt-med.ru/vodolechenie-balneologija/vanny-dlya-ruk-i-nog/Istra" TargetMode="External"/><Relationship Id="rId55" Type="http://schemas.openxmlformats.org/officeDocument/2006/relationships/hyperlink" Target="http://www.nt-med.ru/vodolechenie-balneologija/vanny-dlya-ruk-i-nog/dlya-ruk-Coral-Chirana-Medi-Progress" TargetMode="External"/><Relationship Id="rId63" Type="http://schemas.openxmlformats.org/officeDocument/2006/relationships/hyperlink" Target="http://www.nt-med.ru/vodolechenie-balneologija/dushi-i-kafedry/dush-VOD-69-Niagara-Chirana-Medi-Progress" TargetMode="External"/><Relationship Id="rId68" Type="http://schemas.openxmlformats.org/officeDocument/2006/relationships/hyperlink" Target="http://www.nt-med.ru/vodolechenie-balneologija/dushi-i-kafedry/dush-Vishi" TargetMode="External"/><Relationship Id="rId76" Type="http://schemas.openxmlformats.org/officeDocument/2006/relationships/hyperlink" Target="http://www.nt-med.ru/vodolechenie-balneologija/dushi-i-kafedry/dush-Classica" TargetMode="External"/><Relationship Id="rId84" Type="http://schemas.openxmlformats.org/officeDocument/2006/relationships/hyperlink" Target="http://www.nt-med.ru/vodolechenie-balneologija/kushetki/dlea-greazelecheniya" TargetMode="External"/><Relationship Id="rId89" Type="http://schemas.openxmlformats.org/officeDocument/2006/relationships/hyperlink" Target="http://www.nt-med.ru/vodolechenie-balneologija/suhie-i-parouglekislye-vanny/Okkervil" TargetMode="External"/><Relationship Id="rId7" Type="http://schemas.openxmlformats.org/officeDocument/2006/relationships/hyperlink" Target="http://www.nt-med.ru/vodolechenie-balneologija/gidromassajnye-vanny/Atlanta-850-lit" TargetMode="External"/><Relationship Id="rId71" Type="http://schemas.openxmlformats.org/officeDocument/2006/relationships/hyperlink" Target="http://www.nt-med.ru/vodolechenie-balneologija/dushi-i-kafedry/dush-Vuoksa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t-med.ru/vodolechenie-balneologija/gidromassajnye-vanny/Okkervil-Combi" TargetMode="External"/><Relationship Id="rId29" Type="http://schemas.openxmlformats.org/officeDocument/2006/relationships/hyperlink" Target="http://www.nt-med.ru/vodolechenie-balneologija/gidromassajnye-vanny/Ocean-Chirana-Medi-Progress" TargetMode="External"/><Relationship Id="rId11" Type="http://schemas.openxmlformats.org/officeDocument/2006/relationships/hyperlink" Target="http://www.nt-med.ru/vodolechenie-balneologija/gidromassajnye-vanny/Golfstream" TargetMode="External"/><Relationship Id="rId24" Type="http://schemas.openxmlformats.org/officeDocument/2006/relationships/hyperlink" Target="http://www.nt-med.ru/vodolechenie-balneologija/gidromassajnye-vanny/Atlanta-850-lit" TargetMode="External"/><Relationship Id="rId32" Type="http://schemas.openxmlformats.org/officeDocument/2006/relationships/hyperlink" Target="http://www.nt-med.ru/vodolechenie-balneologija/gidromassajnye-vanny/Aquadelicia-I-VIII" TargetMode="External"/><Relationship Id="rId37" Type="http://schemas.openxmlformats.org/officeDocument/2006/relationships/hyperlink" Target="http://www.nt-med.ru/vodolechenie-balneologija/gidromassajnye-vanny/Aquadelicia-I-VIII" TargetMode="External"/><Relationship Id="rId40" Type="http://schemas.openxmlformats.org/officeDocument/2006/relationships/hyperlink" Target="http://www.nt-med.ru/vodolechenie-balneologija/gidromassajnye-vanny/VOD-64-Laguna-Chirana-Medi-Progress" TargetMode="External"/><Relationship Id="rId45" Type="http://schemas.openxmlformats.org/officeDocument/2006/relationships/hyperlink" Target="http://www.nt-med.ru/vodolechenie-balneologija/gidromassajnye-vanny/prinadlejnosti" TargetMode="External"/><Relationship Id="rId53" Type="http://schemas.openxmlformats.org/officeDocument/2006/relationships/hyperlink" Target="http://www.nt-med.ru/vodolechenie-balneologija/vanny-dlya-ruk-i-nog/Istra" TargetMode="External"/><Relationship Id="rId58" Type="http://schemas.openxmlformats.org/officeDocument/2006/relationships/hyperlink" Target="http://www.nt-med.ru/vodolechenie-balneologija/vanny-dlya-ruk-i-nog/VOD-65-Electra-Chirana-Medi-Progress" TargetMode="External"/><Relationship Id="rId66" Type="http://schemas.openxmlformats.org/officeDocument/2006/relationships/hyperlink" Target="http://www.nt-med.ru/vodolechenie-balneologija/dushi-i-kafedry/kafedra-Vuoksa-standart" TargetMode="External"/><Relationship Id="rId74" Type="http://schemas.openxmlformats.org/officeDocument/2006/relationships/hyperlink" Target="http://www.nt-med.ru/vodolechenie-balneologija/dushi-i-kafedry/dush-Vuoksa-nastennyi" TargetMode="External"/><Relationship Id="rId79" Type="http://schemas.openxmlformats.org/officeDocument/2006/relationships/hyperlink" Target="http://www.nt-med.ru/vodolechenie-balneologija/dushi-i-kafedry/ecran-dlya-dusha-sharko" TargetMode="External"/><Relationship Id="rId87" Type="http://schemas.openxmlformats.org/officeDocument/2006/relationships/hyperlink" Target="http://www.nt-med.ru/vodolechenie-balneologija/kushetki/s-podogrevom" TargetMode="External"/><Relationship Id="rId5" Type="http://schemas.openxmlformats.org/officeDocument/2006/relationships/hyperlink" Target="http://www.nt-med.ru/vodolechenie-balneologija/gidromassajnye-vanny/Atlanta-850-lit" TargetMode="External"/><Relationship Id="rId61" Type="http://schemas.openxmlformats.org/officeDocument/2006/relationships/hyperlink" Target="http://www.nt-med.ru/vodolechenie-balneologija/vanny-dlya-ruk-i-nog/dlya-nog-Aquapedis-I" TargetMode="External"/><Relationship Id="rId82" Type="http://schemas.openxmlformats.org/officeDocument/2006/relationships/hyperlink" Target="http://www.nt-med.ru/vodolechenie-balneologija/gidromassajnye-vanny/Aquaspa" TargetMode="External"/><Relationship Id="rId90" Type="http://schemas.openxmlformats.org/officeDocument/2006/relationships/hyperlink" Target="http://www.nt-med.ru/vodolechenie-balneologija/suhie-i-parouglekislye-vanny/Okkervil" TargetMode="External"/><Relationship Id="rId19" Type="http://schemas.openxmlformats.org/officeDocument/2006/relationships/hyperlink" Target="http://www.nt-med.ru/vodolechenie-balneologija/gidromassajnye-vanny/Okkervil" TargetMode="External"/><Relationship Id="rId14" Type="http://schemas.openxmlformats.org/officeDocument/2006/relationships/hyperlink" Target="http://www.nt-med.ru/vodolechenie-balneologija/gidromassajnye-vanny/Akvaeir-Tangentor" TargetMode="External"/><Relationship Id="rId22" Type="http://schemas.openxmlformats.org/officeDocument/2006/relationships/hyperlink" Target="http://www.nt-med.ru/vodolechenie-balneologija/gidromassajnye-vanny/Atlanta-850-lit" TargetMode="External"/><Relationship Id="rId27" Type="http://schemas.openxmlformats.org/officeDocument/2006/relationships/hyperlink" Target="http://www.nt-med.ru/vodolechenie-balneologija/gidromassajnye-vanny/Ocean-Chirana-Medi-Progress" TargetMode="External"/><Relationship Id="rId30" Type="http://schemas.openxmlformats.org/officeDocument/2006/relationships/hyperlink" Target="http://www.nt-med.ru/vodolechenie-balneologija/gidromassajnye-vanny/Aquadelicia-I-VIII" TargetMode="External"/><Relationship Id="rId35" Type="http://schemas.openxmlformats.org/officeDocument/2006/relationships/hyperlink" Target="http://www.nt-med.ru/vodolechenie-balneologija/gidromassajnye-vanny/Aquadelicia-I-VIII" TargetMode="External"/><Relationship Id="rId43" Type="http://schemas.openxmlformats.org/officeDocument/2006/relationships/hyperlink" Target="http://www.nt-med.ru/vodolechenie-balneologija/gidromassajnye-vanny/VOD-64-Laguna-Chirana-Medi-Progress" TargetMode="External"/><Relationship Id="rId48" Type="http://schemas.openxmlformats.org/officeDocument/2006/relationships/hyperlink" Target="http://www.nt-med.ru/vodolechenie-balneologija/vanny-dlya-ruk-i-nog/dlya-ruk-Istra-N" TargetMode="External"/><Relationship Id="rId56" Type="http://schemas.openxmlformats.org/officeDocument/2006/relationships/hyperlink" Target="http://www.nt-med.ru/vodolechenie-balneologija/vanny-dlya-ruk-i-nog/dlya-nog-Cascade-Chirana-Medi-Progress" TargetMode="External"/><Relationship Id="rId64" Type="http://schemas.openxmlformats.org/officeDocument/2006/relationships/hyperlink" Target="http://www.nt-med.ru/vodolechenie-balneologija/dushi-i-kafedry/kafedra-Niagara" TargetMode="External"/><Relationship Id="rId69" Type="http://schemas.openxmlformats.org/officeDocument/2006/relationships/hyperlink" Target="http://www.nt-med.ru/vodolechenie-balneologija/dushi-i-kafedry/dush-Vishi" TargetMode="External"/><Relationship Id="rId77" Type="http://schemas.openxmlformats.org/officeDocument/2006/relationships/hyperlink" Target="http://www.nt-med.ru/vodolechenie-balneologija/dushi-i-kafedry/dush-detskii" TargetMode="External"/><Relationship Id="rId8" Type="http://schemas.openxmlformats.org/officeDocument/2006/relationships/hyperlink" Target="http://www.nt-med.ru/vodolechenie-balneologija/gidromassajnye-vanny/Atlanta-850-lit" TargetMode="External"/><Relationship Id="rId51" Type="http://schemas.openxmlformats.org/officeDocument/2006/relationships/hyperlink" Target="http://www.nt-med.ru/vodolechenie-balneologija/vanny-dlya-ruk-i-nog/Istra" TargetMode="External"/><Relationship Id="rId72" Type="http://schemas.openxmlformats.org/officeDocument/2006/relationships/hyperlink" Target="http://www.nt-med.ru/vodolechenie-balneologija/dushi-i-kafedry/dush-Vuoksa-econom" TargetMode="External"/><Relationship Id="rId80" Type="http://schemas.openxmlformats.org/officeDocument/2006/relationships/hyperlink" Target="http://www.nt-med.ru/vodolechenie-balneologija/gidromassajnye-vanny/Aquaspa" TargetMode="External"/><Relationship Id="rId85" Type="http://schemas.openxmlformats.org/officeDocument/2006/relationships/hyperlink" Target="http://www.nt-med.ru/vodolechenie-balneologija/kushetki/dlea-greazelecheni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t-med.ru/vodolechenie-balneologija/gidromassajnye-vanny/Golfstream" TargetMode="External"/><Relationship Id="rId17" Type="http://schemas.openxmlformats.org/officeDocument/2006/relationships/hyperlink" Target="http://www.nt-med.ru/vodolechenie-balneologija/gidromassajnye-vanny/Okkervil-Combi" TargetMode="External"/><Relationship Id="rId25" Type="http://schemas.openxmlformats.org/officeDocument/2006/relationships/hyperlink" Target="http://www.nt-med.ru/vodolechenie-balneologija/gidromassajnye-vanny/VOD-56-Chirana-Medi-Progress" TargetMode="External"/><Relationship Id="rId33" Type="http://schemas.openxmlformats.org/officeDocument/2006/relationships/hyperlink" Target="http://www.nt-med.ru/vodolechenie-balneologija/gidromassajnye-vanny/Aquadelicia-I-VIII" TargetMode="External"/><Relationship Id="rId38" Type="http://schemas.openxmlformats.org/officeDocument/2006/relationships/hyperlink" Target="http://www.nt-med.ru/vodolechenie-balneologija/gidromassajnye-vanny/Aquadelicia-I-VIII" TargetMode="External"/><Relationship Id="rId46" Type="http://schemas.openxmlformats.org/officeDocument/2006/relationships/hyperlink" Target="http://www.nt-med.ru/vodolechenie-balneologija/vanny-dlya-ruk-i-nog/dlya-ruk-Istra-R" TargetMode="External"/><Relationship Id="rId59" Type="http://schemas.openxmlformats.org/officeDocument/2006/relationships/hyperlink" Target="http://www.nt-med.ru/vodolechenie-balneologija/vanny-dlya-ruk-i-nog/dlya-ruk-Aquamanus" TargetMode="External"/><Relationship Id="rId67" Type="http://schemas.openxmlformats.org/officeDocument/2006/relationships/hyperlink" Target="http://www.nt-med.ru/vodolechenie-balneologija/dushi-i-kafedry/kafedra-Vuoksa-econom" TargetMode="External"/><Relationship Id="rId20" Type="http://schemas.openxmlformats.org/officeDocument/2006/relationships/hyperlink" Target="http://www.nt-med.ru/vodolechenie-balneologija/gidromassajnye-vanny/Okkervil-SPA" TargetMode="External"/><Relationship Id="rId41" Type="http://schemas.openxmlformats.org/officeDocument/2006/relationships/hyperlink" Target="http://www.nt-med.ru/vodolechenie-balneologija/gidromassajnye-vanny/VOD-64-Laguna-Chirana-Medi-Progress" TargetMode="External"/><Relationship Id="rId54" Type="http://schemas.openxmlformats.org/officeDocument/2006/relationships/hyperlink" Target="http://www.nt-med.ru/vodolechenie-balneologija/vanny-dlya-ruk-i-nog/dlya-ruk-Coral-Chirana-Medi-Progress" TargetMode="External"/><Relationship Id="rId62" Type="http://schemas.openxmlformats.org/officeDocument/2006/relationships/hyperlink" Target="http://www.nt-med.ru/vodolechenie-balneologija/vanny-dlya-ruk-i-nog/dlya-nog-Aquapedis-I" TargetMode="External"/><Relationship Id="rId70" Type="http://schemas.openxmlformats.org/officeDocument/2006/relationships/hyperlink" Target="http://www.nt-med.ru/vodolechenie-balneologija/dushi-i-kafedry/dush-Vuoksa" TargetMode="External"/><Relationship Id="rId75" Type="http://schemas.openxmlformats.org/officeDocument/2006/relationships/hyperlink" Target="http://www.nt-med.ru/vodolechenie-balneologija/dushi-i-kafedry/dush-Modern" TargetMode="External"/><Relationship Id="rId83" Type="http://schemas.openxmlformats.org/officeDocument/2006/relationships/hyperlink" Target="http://www.nt-med.ru/vodolechenie-balneologija/gidromassajnye-vanny/Aquaspa" TargetMode="External"/><Relationship Id="rId88" Type="http://schemas.openxmlformats.org/officeDocument/2006/relationships/hyperlink" Target="http://www.nt-med.ru/vodolechenie-balneologija/suhie-i-parouglekislye-vanny/Reabox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t-med.ru/vodolechenie-balneologija/gidromassajnye-vanny/Atlanta-850-lit" TargetMode="External"/><Relationship Id="rId15" Type="http://schemas.openxmlformats.org/officeDocument/2006/relationships/hyperlink" Target="http://www.nt-med.ru/vodolechenie-balneologija/gidromassajnye-vanny/Okkervil-Combi" TargetMode="External"/><Relationship Id="rId23" Type="http://schemas.openxmlformats.org/officeDocument/2006/relationships/hyperlink" Target="http://www.nt-med.ru/vodolechenie-balneologija/gidromassajnye-vanny/Atlanta-850-lit" TargetMode="External"/><Relationship Id="rId28" Type="http://schemas.openxmlformats.org/officeDocument/2006/relationships/hyperlink" Target="http://www.nt-med.ru/vodolechenie-balneologija/gidromassajnye-vanny/Ocean-Chirana-Medi-Progress" TargetMode="External"/><Relationship Id="rId36" Type="http://schemas.openxmlformats.org/officeDocument/2006/relationships/hyperlink" Target="http://www.nt-med.ru/vodolechenie-balneologija/gidromassajnye-vanny/Aquadelicia-I-VIII" TargetMode="External"/><Relationship Id="rId49" Type="http://schemas.openxmlformats.org/officeDocument/2006/relationships/hyperlink" Target="http://www.nt-med.ru/vodolechenie-balneologija/vanny-dlya-ruk-i-nog/dlya-ruk-Istra-N" TargetMode="External"/><Relationship Id="rId57" Type="http://schemas.openxmlformats.org/officeDocument/2006/relationships/hyperlink" Target="http://www.nt-med.ru/vodolechenie-balneologija/vanny-dlya-ruk-i-nog/dlya-nog-Lastura-Chirana-Medi-Progress" TargetMode="External"/><Relationship Id="rId10" Type="http://schemas.openxmlformats.org/officeDocument/2006/relationships/hyperlink" Target="http://www.nt-med.ru/vodolechenie-balneologija/gidromassajnye-vanny/Golfstream" TargetMode="External"/><Relationship Id="rId31" Type="http://schemas.openxmlformats.org/officeDocument/2006/relationships/hyperlink" Target="http://www.nt-med.ru/vodolechenie-balneologija/gidromassajnye-vanny/Aquadelicia-I-VIII" TargetMode="External"/><Relationship Id="rId44" Type="http://schemas.openxmlformats.org/officeDocument/2006/relationships/hyperlink" Target="http://www.nt-med.ru/vodolechenie-balneologija/gidromassajnye-vanny/VOD-64-Laguna-Chirana-Medi-Progress" TargetMode="External"/><Relationship Id="rId52" Type="http://schemas.openxmlformats.org/officeDocument/2006/relationships/hyperlink" Target="http://www.nt-med.ru/vodolechenie-balneologija/vanny-dlya-ruk-i-nog/Istra" TargetMode="External"/><Relationship Id="rId60" Type="http://schemas.openxmlformats.org/officeDocument/2006/relationships/hyperlink" Target="http://www.nt-med.ru/vodolechenie-balneologija/vanny-dlya-ruk-i-nog/dlya-nog-Aquapedis" TargetMode="External"/><Relationship Id="rId65" Type="http://schemas.openxmlformats.org/officeDocument/2006/relationships/hyperlink" Target="http://www.nt-med.ru/vodolechenie-balneologija/dushi-i-kafedry/kafedra-Vuoksa-optima" TargetMode="External"/><Relationship Id="rId73" Type="http://schemas.openxmlformats.org/officeDocument/2006/relationships/hyperlink" Target="http://www.nt-med.ru/vodolechenie-balneologija/dushi-i-kafedry/dush-Vuoksa-econom" TargetMode="External"/><Relationship Id="rId78" Type="http://schemas.openxmlformats.org/officeDocument/2006/relationships/hyperlink" Target="http://www.nt-med.ru/vodolechenie-balneologija/dushi-i-kafedry/dush-voshodyashii" TargetMode="External"/><Relationship Id="rId81" Type="http://schemas.openxmlformats.org/officeDocument/2006/relationships/hyperlink" Target="http://www.nt-med.ru/vodolechenie-balneologija/gidromassajnye-vanny/Aquaspa" TargetMode="External"/><Relationship Id="rId86" Type="http://schemas.openxmlformats.org/officeDocument/2006/relationships/hyperlink" Target="http://www.nt-med.ru/vodolechenie-balneologija/kushetki/dlea-greazele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-med.ru/vodolechenie-balneologija/gidromassajnye-vanny/Golfstr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dcterms:created xsi:type="dcterms:W3CDTF">2016-12-22T13:09:00Z</dcterms:created>
  <dcterms:modified xsi:type="dcterms:W3CDTF">2016-12-22T13:35:00Z</dcterms:modified>
</cp:coreProperties>
</file>